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E1CE" w14:textId="08646EC8" w:rsidR="005B4E62" w:rsidRDefault="00F74051" w:rsidP="00F74051">
      <w:pPr>
        <w:jc w:val="center"/>
      </w:pPr>
      <w:r>
        <w:rPr>
          <w:noProof/>
        </w:rPr>
        <w:drawing>
          <wp:inline distT="0" distB="0" distL="0" distR="0" wp14:anchorId="0FFA9C84" wp14:editId="569B6C7F">
            <wp:extent cx="20574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81F5D" w14:textId="77777777" w:rsidR="00A40E80" w:rsidRDefault="00A40E80" w:rsidP="00F74051">
      <w:pPr>
        <w:jc w:val="center"/>
        <w:rPr>
          <w:rFonts w:ascii="High Tower Text" w:hAnsi="High Tower Text"/>
          <w:sz w:val="28"/>
          <w:szCs w:val="28"/>
          <w:u w:val="single"/>
        </w:rPr>
      </w:pPr>
    </w:p>
    <w:p w14:paraId="6D54C79F" w14:textId="5C5F6417" w:rsidR="00F74051" w:rsidRPr="00D80B0D" w:rsidRDefault="00551FA4" w:rsidP="00F74051">
      <w:pPr>
        <w:jc w:val="center"/>
        <w:rPr>
          <w:rFonts w:ascii="High Tower Text" w:hAnsi="High Tower Text"/>
          <w:sz w:val="28"/>
          <w:szCs w:val="28"/>
          <w:u w:val="single"/>
        </w:rPr>
      </w:pPr>
      <w:r w:rsidRPr="00D80B0D">
        <w:rPr>
          <w:rFonts w:ascii="High Tower Text" w:hAnsi="High Tower Text"/>
          <w:sz w:val="28"/>
          <w:szCs w:val="28"/>
          <w:u w:val="single"/>
        </w:rPr>
        <w:t xml:space="preserve">Standard items </w:t>
      </w:r>
      <w:r w:rsidR="00A40E80">
        <w:rPr>
          <w:rFonts w:ascii="High Tower Text" w:hAnsi="High Tower Text"/>
          <w:sz w:val="28"/>
          <w:szCs w:val="28"/>
          <w:u w:val="single"/>
        </w:rPr>
        <w:t>for</w:t>
      </w:r>
      <w:r w:rsidRPr="00D80B0D">
        <w:rPr>
          <w:rFonts w:ascii="High Tower Text" w:hAnsi="High Tower Text"/>
          <w:sz w:val="28"/>
          <w:szCs w:val="28"/>
          <w:u w:val="single"/>
        </w:rPr>
        <w:t xml:space="preserve"> a home</w:t>
      </w:r>
      <w:r w:rsidR="00A40E80">
        <w:rPr>
          <w:rFonts w:ascii="High Tower Text" w:hAnsi="High Tower Text"/>
          <w:sz w:val="28"/>
          <w:szCs w:val="28"/>
          <w:u w:val="single"/>
        </w:rPr>
        <w:t>*</w:t>
      </w:r>
      <w:r w:rsidR="00F74051" w:rsidRPr="00D80B0D">
        <w:rPr>
          <w:rFonts w:ascii="High Tower Text" w:hAnsi="High Tower Text"/>
          <w:sz w:val="28"/>
          <w:szCs w:val="28"/>
          <w:u w:val="single"/>
        </w:rPr>
        <w:t>:</w:t>
      </w:r>
    </w:p>
    <w:p w14:paraId="345B6B76" w14:textId="271D287E" w:rsidR="00731934" w:rsidRDefault="00731934" w:rsidP="00D80B0D">
      <w:pPr>
        <w:pStyle w:val="ListParagraph"/>
        <w:numPr>
          <w:ilvl w:val="0"/>
          <w:numId w:val="1"/>
        </w:num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Rustic Alder 3 ½” casing, stained Windsor</w:t>
      </w:r>
    </w:p>
    <w:p w14:paraId="3B8CC13D" w14:textId="4A9E5EC3" w:rsidR="00731934" w:rsidRDefault="00731934" w:rsidP="00D80B0D">
      <w:pPr>
        <w:pStyle w:val="ListParagraph"/>
        <w:numPr>
          <w:ilvl w:val="0"/>
          <w:numId w:val="1"/>
        </w:num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Rustic Alder 5” base, stained Windsor</w:t>
      </w:r>
    </w:p>
    <w:p w14:paraId="5ECA5AFF" w14:textId="0CFCFF2C" w:rsidR="00731934" w:rsidRDefault="00731934" w:rsidP="00D80B0D">
      <w:pPr>
        <w:pStyle w:val="ListParagraph"/>
        <w:numPr>
          <w:ilvl w:val="0"/>
          <w:numId w:val="1"/>
        </w:num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Rustic Alder Single or 2-Panel interior doors, stained Windsor</w:t>
      </w:r>
    </w:p>
    <w:p w14:paraId="0C887B41" w14:textId="715387BC" w:rsidR="00731934" w:rsidRDefault="00731934" w:rsidP="00D80B0D">
      <w:pPr>
        <w:pStyle w:val="ListParagraph"/>
        <w:numPr>
          <w:ilvl w:val="0"/>
          <w:numId w:val="1"/>
        </w:num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Schlage interior door hardware</w:t>
      </w:r>
      <w:r w:rsidR="006553B3">
        <w:rPr>
          <w:rFonts w:ascii="High Tower Text" w:hAnsi="High Tower Text"/>
          <w:sz w:val="28"/>
          <w:szCs w:val="28"/>
        </w:rPr>
        <w:t>,</w:t>
      </w:r>
      <w:r>
        <w:rPr>
          <w:rFonts w:ascii="High Tower Text" w:hAnsi="High Tower Text"/>
          <w:sz w:val="28"/>
          <w:szCs w:val="28"/>
        </w:rPr>
        <w:t xml:space="preserve"> satin nickel</w:t>
      </w:r>
    </w:p>
    <w:p w14:paraId="03F76A3D" w14:textId="21C92EBA" w:rsidR="00731934" w:rsidRDefault="00731934" w:rsidP="00D80B0D">
      <w:pPr>
        <w:pStyle w:val="ListParagraph"/>
        <w:numPr>
          <w:ilvl w:val="0"/>
          <w:numId w:val="1"/>
        </w:num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Vanity lights (3-light) satin nickel</w:t>
      </w:r>
    </w:p>
    <w:p w14:paraId="63548BCF" w14:textId="6FD2780D" w:rsidR="00731934" w:rsidRDefault="00731934" w:rsidP="00D80B0D">
      <w:pPr>
        <w:pStyle w:val="ListParagraph"/>
        <w:numPr>
          <w:ilvl w:val="0"/>
          <w:numId w:val="1"/>
        </w:num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Kohler kitchen &amp; laundry faucets, satin nickel</w:t>
      </w:r>
    </w:p>
    <w:p w14:paraId="5A23E8BA" w14:textId="5E26D56B" w:rsidR="00731934" w:rsidRDefault="00731934" w:rsidP="00D80B0D">
      <w:pPr>
        <w:pStyle w:val="ListParagraph"/>
        <w:numPr>
          <w:ilvl w:val="0"/>
          <w:numId w:val="1"/>
        </w:num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Delta bathroom &amp; shower faucets, satin nickel</w:t>
      </w:r>
    </w:p>
    <w:p w14:paraId="3720EDC0" w14:textId="420B77B7" w:rsidR="00731934" w:rsidRDefault="00731934" w:rsidP="00D80B0D">
      <w:pPr>
        <w:pStyle w:val="ListParagraph"/>
        <w:numPr>
          <w:ilvl w:val="0"/>
          <w:numId w:val="1"/>
        </w:num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 xml:space="preserve">Kitchen appliances </w:t>
      </w:r>
      <w:r w:rsidR="00D80B0D">
        <w:rPr>
          <w:rFonts w:ascii="High Tower Text" w:hAnsi="High Tower Text"/>
          <w:sz w:val="28"/>
          <w:szCs w:val="28"/>
        </w:rPr>
        <w:t>–</w:t>
      </w:r>
      <w:r>
        <w:rPr>
          <w:rFonts w:ascii="High Tower Text" w:hAnsi="High Tower Text"/>
          <w:sz w:val="28"/>
          <w:szCs w:val="28"/>
        </w:rPr>
        <w:t xml:space="preserve"> Whirlpool</w:t>
      </w:r>
      <w:r w:rsidR="00D80B0D">
        <w:rPr>
          <w:rFonts w:ascii="High Tower Text" w:hAnsi="High Tower Text"/>
          <w:sz w:val="28"/>
          <w:szCs w:val="28"/>
        </w:rPr>
        <w:t>, stainless steel</w:t>
      </w:r>
    </w:p>
    <w:p w14:paraId="0DC35AEC" w14:textId="37E9F056" w:rsidR="00D80B0D" w:rsidRDefault="00D80B0D" w:rsidP="00D80B0D">
      <w:pPr>
        <w:pStyle w:val="ListParagraph"/>
        <w:numPr>
          <w:ilvl w:val="1"/>
          <w:numId w:val="1"/>
        </w:num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Side by side fridge</w:t>
      </w:r>
    </w:p>
    <w:p w14:paraId="6F8C305F" w14:textId="2A7BF24F" w:rsidR="00D80B0D" w:rsidRDefault="00D80B0D" w:rsidP="00D80B0D">
      <w:pPr>
        <w:pStyle w:val="ListParagraph"/>
        <w:numPr>
          <w:ilvl w:val="1"/>
          <w:numId w:val="1"/>
        </w:num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Electric flat top range</w:t>
      </w:r>
    </w:p>
    <w:p w14:paraId="03D6441E" w14:textId="4AF7F256" w:rsidR="00D80B0D" w:rsidRDefault="00D80B0D" w:rsidP="00D80B0D">
      <w:pPr>
        <w:pStyle w:val="ListParagraph"/>
        <w:numPr>
          <w:ilvl w:val="1"/>
          <w:numId w:val="1"/>
        </w:num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Microwave</w:t>
      </w:r>
    </w:p>
    <w:p w14:paraId="3D336949" w14:textId="369DC278" w:rsidR="00D80B0D" w:rsidRDefault="00D80B0D" w:rsidP="00D80B0D">
      <w:pPr>
        <w:pStyle w:val="ListParagraph"/>
        <w:numPr>
          <w:ilvl w:val="1"/>
          <w:numId w:val="1"/>
        </w:num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Dishwasher</w:t>
      </w:r>
    </w:p>
    <w:p w14:paraId="20B88A7D" w14:textId="69216DFA" w:rsidR="00D80B0D" w:rsidRDefault="00D80B0D" w:rsidP="00D80B0D">
      <w:pPr>
        <w:pStyle w:val="ListParagraph"/>
        <w:numPr>
          <w:ilvl w:val="0"/>
          <w:numId w:val="1"/>
        </w:num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Rustic Alder cabinetry w/soft close doors &amp; drawers</w:t>
      </w:r>
    </w:p>
    <w:p w14:paraId="059969CC" w14:textId="34505335" w:rsidR="00D80B0D" w:rsidRDefault="00D80B0D" w:rsidP="00D80B0D">
      <w:pPr>
        <w:pStyle w:val="ListParagraph"/>
        <w:numPr>
          <w:ilvl w:val="0"/>
          <w:numId w:val="1"/>
        </w:num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 xml:space="preserve">Level 1 Quartz or Granite countertops with undermount </w:t>
      </w:r>
      <w:proofErr w:type="gramStart"/>
      <w:r>
        <w:rPr>
          <w:rFonts w:ascii="High Tower Text" w:hAnsi="High Tower Text"/>
          <w:sz w:val="28"/>
          <w:szCs w:val="28"/>
        </w:rPr>
        <w:t>sinks</w:t>
      </w:r>
      <w:proofErr w:type="gramEnd"/>
    </w:p>
    <w:p w14:paraId="5EB5120E" w14:textId="77777777" w:rsidR="00D80B0D" w:rsidRDefault="00D80B0D" w:rsidP="00D80B0D">
      <w:pPr>
        <w:pStyle w:val="ListParagraph"/>
        <w:numPr>
          <w:ilvl w:val="0"/>
          <w:numId w:val="1"/>
        </w:num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LVP (Luxury Vinyl Plank) flooring in all areas except the bedrooms</w:t>
      </w:r>
    </w:p>
    <w:p w14:paraId="63828D68" w14:textId="77777777" w:rsidR="00D80B0D" w:rsidRDefault="00D80B0D" w:rsidP="00D80B0D">
      <w:pPr>
        <w:pStyle w:val="ListParagraph"/>
        <w:numPr>
          <w:ilvl w:val="0"/>
          <w:numId w:val="1"/>
        </w:num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Carpet in the bedrooms</w:t>
      </w:r>
    </w:p>
    <w:p w14:paraId="1EC0F9D7" w14:textId="77777777" w:rsidR="006553B3" w:rsidRDefault="006553B3" w:rsidP="006553B3">
      <w:pPr>
        <w:pStyle w:val="ListParagraph"/>
        <w:numPr>
          <w:ilvl w:val="0"/>
          <w:numId w:val="1"/>
        </w:numPr>
        <w:rPr>
          <w:rFonts w:ascii="High Tower Text" w:hAnsi="High Tower Text"/>
          <w:sz w:val="28"/>
          <w:szCs w:val="28"/>
        </w:rPr>
      </w:pPr>
      <w:r w:rsidRPr="006553B3">
        <w:rPr>
          <w:rFonts w:ascii="High Tower Text" w:hAnsi="High Tower Text"/>
          <w:sz w:val="28"/>
          <w:szCs w:val="28"/>
        </w:rPr>
        <w:t xml:space="preserve">Forced air </w:t>
      </w:r>
      <w:proofErr w:type="gramStart"/>
      <w:r w:rsidRPr="006553B3">
        <w:rPr>
          <w:rFonts w:ascii="High Tower Text" w:hAnsi="High Tower Text"/>
          <w:sz w:val="28"/>
          <w:szCs w:val="28"/>
        </w:rPr>
        <w:t>furnace</w:t>
      </w:r>
      <w:proofErr w:type="gramEnd"/>
    </w:p>
    <w:p w14:paraId="6B9ED713" w14:textId="53C74578" w:rsidR="006553B3" w:rsidRDefault="006553B3" w:rsidP="006553B3">
      <w:pPr>
        <w:pStyle w:val="ListParagraph"/>
        <w:numPr>
          <w:ilvl w:val="0"/>
          <w:numId w:val="1"/>
        </w:numPr>
        <w:rPr>
          <w:rFonts w:ascii="High Tower Text" w:hAnsi="High Tower Text"/>
          <w:sz w:val="28"/>
          <w:szCs w:val="28"/>
        </w:rPr>
      </w:pPr>
      <w:r w:rsidRPr="006553B3">
        <w:rPr>
          <w:rFonts w:ascii="High Tower Text" w:hAnsi="High Tower Text"/>
          <w:sz w:val="28"/>
          <w:szCs w:val="28"/>
        </w:rPr>
        <w:t>Air conditioning unit</w:t>
      </w:r>
    </w:p>
    <w:p w14:paraId="1AE67B68" w14:textId="2734B423" w:rsidR="006553B3" w:rsidRDefault="006553B3" w:rsidP="006553B3">
      <w:pPr>
        <w:pStyle w:val="ListParagraph"/>
        <w:numPr>
          <w:ilvl w:val="0"/>
          <w:numId w:val="1"/>
        </w:num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Sheetrocked ceilings throughout</w:t>
      </w:r>
    </w:p>
    <w:p w14:paraId="72DD26D4" w14:textId="7FACF882" w:rsidR="006553B3" w:rsidRDefault="006553B3" w:rsidP="006553B3">
      <w:pPr>
        <w:pStyle w:val="ListParagraph"/>
        <w:numPr>
          <w:ilvl w:val="0"/>
          <w:numId w:val="1"/>
        </w:num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One color paint throughout</w:t>
      </w:r>
    </w:p>
    <w:p w14:paraId="0654F62E" w14:textId="77777777" w:rsidR="00A40E80" w:rsidRDefault="00A40E80" w:rsidP="00A40E80">
      <w:pPr>
        <w:rPr>
          <w:rFonts w:ascii="High Tower Text" w:hAnsi="High Tower Text"/>
          <w:sz w:val="28"/>
          <w:szCs w:val="28"/>
        </w:rPr>
      </w:pPr>
    </w:p>
    <w:p w14:paraId="05589519" w14:textId="6D04816E" w:rsidR="00A40E80" w:rsidRPr="00A40E80" w:rsidRDefault="00A40E80" w:rsidP="00A40E80">
      <w:pPr>
        <w:jc w:val="right"/>
        <w:rPr>
          <w:rFonts w:ascii="High Tower Text" w:hAnsi="High Tower Text"/>
        </w:rPr>
      </w:pPr>
      <w:r w:rsidRPr="00A40E80">
        <w:rPr>
          <w:rFonts w:ascii="High Tower Text" w:hAnsi="High Tower Text"/>
        </w:rPr>
        <w:t>*</w:t>
      </w:r>
      <w:proofErr w:type="gramStart"/>
      <w:r w:rsidRPr="00A40E80">
        <w:rPr>
          <w:rFonts w:ascii="High Tower Text" w:hAnsi="High Tower Text"/>
        </w:rPr>
        <w:t>list</w:t>
      </w:r>
      <w:proofErr w:type="gramEnd"/>
      <w:r w:rsidRPr="00A40E80">
        <w:rPr>
          <w:rFonts w:ascii="High Tower Text" w:hAnsi="High Tower Text"/>
        </w:rPr>
        <w:t xml:space="preserve"> is subject to change at anytime</w:t>
      </w:r>
    </w:p>
    <w:sectPr w:rsidR="00A40E80" w:rsidRPr="00A40E80" w:rsidSect="006553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5782D"/>
    <w:multiLevelType w:val="hybridMultilevel"/>
    <w:tmpl w:val="C23AB676"/>
    <w:lvl w:ilvl="0" w:tplc="FE6618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83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51"/>
    <w:rsid w:val="00551FA4"/>
    <w:rsid w:val="005B4E62"/>
    <w:rsid w:val="006553B3"/>
    <w:rsid w:val="00731934"/>
    <w:rsid w:val="00A40E80"/>
    <w:rsid w:val="00D80B0D"/>
    <w:rsid w:val="00F7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63D56"/>
  <w15:chartTrackingRefBased/>
  <w15:docId w15:val="{CC31D4D4-C59D-47B7-8812-537D9C21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Pachel</dc:creator>
  <cp:keywords/>
  <dc:description/>
  <cp:lastModifiedBy>Heidi Pachel</cp:lastModifiedBy>
  <cp:revision>4</cp:revision>
  <cp:lastPrinted>2023-04-13T21:51:00Z</cp:lastPrinted>
  <dcterms:created xsi:type="dcterms:W3CDTF">2023-04-13T20:44:00Z</dcterms:created>
  <dcterms:modified xsi:type="dcterms:W3CDTF">2023-04-13T21:51:00Z</dcterms:modified>
</cp:coreProperties>
</file>